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30A" w:rsidRPr="00513FE6" w:rsidRDefault="0021430A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30A" w:rsidRPr="00513FE6" w:rsidRDefault="0021430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21430A" w:rsidRPr="00513FE6" w:rsidRDefault="0021430A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1430A" w:rsidRPr="00513FE6" w:rsidRDefault="0021430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1430A" w:rsidRPr="00C2221A" w:rsidRDefault="0021430A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21430A" w:rsidRPr="00513FE6" w:rsidRDefault="0021430A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100</w:t>
      </w:r>
    </w:p>
    <w:p w:rsidR="0021430A" w:rsidRPr="003C0768" w:rsidRDefault="0021430A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21430A" w:rsidRPr="008F6BEC" w:rsidRDefault="0021430A" w:rsidP="00B05BA8">
      <w:pPr>
        <w:rPr>
          <w:rFonts w:ascii="Century" w:hAnsi="Century"/>
          <w:szCs w:val="26"/>
          <w:lang w:val="uk-UA"/>
        </w:rPr>
      </w:pPr>
    </w:p>
    <w:p w:rsidR="0021430A" w:rsidRPr="003C0768" w:rsidRDefault="0021430A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Станиславському Сергію Сергійовичу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1430A" w:rsidRPr="008F6BEC" w:rsidRDefault="0021430A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21430A" w:rsidRPr="003C0768" w:rsidRDefault="0021430A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Станиславському Сергію Сергійовичу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21430A" w:rsidRPr="003C0768" w:rsidRDefault="0021430A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21430A" w:rsidRPr="003C0768" w:rsidRDefault="0021430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Станиславському Сергію Сергійовичу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1430A" w:rsidRPr="007C76DF" w:rsidRDefault="0021430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Станиславському Сергію Сергійовичу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21430A" w:rsidRPr="003C0768" w:rsidRDefault="0021430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1430A" w:rsidRPr="003C0768" w:rsidRDefault="0021430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21430A" w:rsidRPr="003C0768" w:rsidRDefault="0021430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1430A" w:rsidRPr="003C0768" w:rsidRDefault="0021430A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21430A" w:rsidRDefault="0021430A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21430A" w:rsidSect="0021430A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lastRenderedPageBreak/>
        <w:t>Міський голова                                                                       Володимир РЕМЕНЯК</w:t>
      </w:r>
    </w:p>
    <w:p w:rsidR="0021430A" w:rsidRDefault="0021430A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21430A" w:rsidSect="0021430A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430A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2B0B070-9ED7-4A9C-8E28-33BD1C646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098DD2F4-D6E3-4367-8C41-5BBABE77A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1605</Words>
  <Characters>915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